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2BFE7" w14:textId="5AA856A7"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B778EE">
        <w:rPr>
          <w:spacing w:val="-1"/>
          <w:lang w:val="pt-BR"/>
        </w:rPr>
        <w:t>6</w:t>
      </w:r>
      <w:r w:rsidRPr="00942517">
        <w:rPr>
          <w:spacing w:val="-1"/>
          <w:lang w:val="pt-BR"/>
        </w:rPr>
        <w:t>-</w:t>
      </w:r>
      <w:r w:rsidR="009D11C4" w:rsidRPr="00942517">
        <w:rPr>
          <w:spacing w:val="-1"/>
          <w:lang w:val="pt-BR"/>
        </w:rPr>
        <w:t>2</w:t>
      </w:r>
      <w:r w:rsidRPr="00942517">
        <w:rPr>
          <w:spacing w:val="-1"/>
          <w:lang w:val="pt-BR"/>
        </w:rPr>
        <w:t>02</w:t>
      </w:r>
      <w:r w:rsidR="004206D7" w:rsidRPr="00942517">
        <w:rPr>
          <w:spacing w:val="-1"/>
          <w:lang w:val="pt-BR"/>
        </w:rPr>
        <w:t>1</w:t>
      </w:r>
    </w:p>
    <w:p w14:paraId="64E8D0DD" w14:textId="44FCCA12"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B778EE">
        <w:rPr>
          <w:spacing w:val="-1"/>
          <w:lang w:val="pt-BR"/>
        </w:rPr>
        <w:t>29</w:t>
      </w:r>
      <w:r w:rsidRPr="00942517">
        <w:rPr>
          <w:spacing w:val="-1"/>
          <w:lang w:val="pt-BR"/>
        </w:rPr>
        <w:t>-202</w:t>
      </w:r>
      <w:r w:rsidR="004206D7" w:rsidRPr="00942517">
        <w:rPr>
          <w:spacing w:val="-1"/>
          <w:lang w:val="pt-BR"/>
        </w:rPr>
        <w:t>1</w:t>
      </w:r>
    </w:p>
    <w:p w14:paraId="52A1A738" w14:textId="77777777" w:rsidR="001B5D69" w:rsidRPr="00942517" w:rsidRDefault="001B5D69" w:rsidP="000D2150">
      <w:pPr>
        <w:pStyle w:val="Corpodetexto"/>
        <w:tabs>
          <w:tab w:val="left" w:pos="12049"/>
        </w:tabs>
        <w:spacing w:before="240" w:after="240" w:line="276" w:lineRule="auto"/>
        <w:ind w:left="142" w:right="48"/>
        <w:jc w:val="center"/>
        <w:rPr>
          <w:lang w:val="pt-BR"/>
        </w:rPr>
      </w:pPr>
      <w:r w:rsidRPr="00942517">
        <w:rPr>
          <w:spacing w:val="-1"/>
          <w:lang w:val="pt-BR"/>
        </w:rPr>
        <w:t>TIPO: MENOR</w:t>
      </w:r>
      <w:r w:rsidRPr="00942517">
        <w:rPr>
          <w:spacing w:val="-2"/>
          <w:lang w:val="pt-BR"/>
        </w:rPr>
        <w:t xml:space="preserve"> </w:t>
      </w:r>
      <w:r w:rsidRPr="00942517">
        <w:rPr>
          <w:spacing w:val="-1"/>
          <w:lang w:val="pt-BR"/>
        </w:rPr>
        <w:t>PREÇO</w:t>
      </w:r>
    </w:p>
    <w:p w14:paraId="1E98EFA1" w14:textId="77777777" w:rsidR="001B5D69" w:rsidRPr="00942517" w:rsidRDefault="001B5D69" w:rsidP="000D2150">
      <w:pPr>
        <w:spacing w:before="240" w:after="240" w:line="276" w:lineRule="auto"/>
        <w:ind w:right="48"/>
        <w:rPr>
          <w:rFonts w:ascii="Calibri" w:eastAsia="Calibri" w:hAnsi="Calibri" w:cs="Calibri"/>
          <w:sz w:val="30"/>
          <w:szCs w:val="30"/>
          <w:lang w:val="pt-BR"/>
        </w:rPr>
      </w:pP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9">
        <w:r w:rsidRPr="00942517">
          <w:rPr>
            <w:spacing w:val="-1"/>
            <w:lang w:val="pt-BR"/>
          </w:rPr>
          <w:t>www.novaandradina.ms.leg.br/leis/legislacao-para-licitacoes</w:t>
        </w:r>
      </w:hyperlink>
    </w:p>
    <w:p w14:paraId="29BD3D5D" w14:textId="4CF41B55"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bookmarkStart w:id="0" w:name="_Hlk82668687"/>
      <w:r w:rsidR="00FA1E84" w:rsidRPr="00634441">
        <w:rPr>
          <w:rFonts w:ascii="Helvetica-Bold" w:hAnsi="Helvetica-Bold" w:cs="Helvetica-Bold"/>
          <w:b/>
          <w:sz w:val="19"/>
          <w:szCs w:val="19"/>
          <w:lang w:val="pt-BR"/>
        </w:rPr>
        <w:t>LIMPEZA E HIGIENIZAÇÃO DE APARELHOS DE AR CONDICIONADO</w:t>
      </w:r>
      <w:bookmarkEnd w:id="0"/>
      <w:r w:rsidRPr="00634441">
        <w:rPr>
          <w:spacing w:val="-1"/>
          <w:lang w:val="pt-BR"/>
        </w:rPr>
        <w:t>,</w:t>
      </w:r>
      <w:r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763823EC" w14:textId="3DDA809C" w:rsidR="00BE2E8D" w:rsidRDefault="001B5D69" w:rsidP="000D2150">
      <w:pPr>
        <w:pStyle w:val="Corpodetexto"/>
        <w:spacing w:before="240" w:after="240" w:line="276" w:lineRule="auto"/>
        <w:ind w:left="101" w:right="48"/>
        <w:jc w:val="both"/>
        <w:rPr>
          <w:spacing w:val="-1"/>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Pr="00942517">
        <w:rPr>
          <w:lang w:val="pt-BR"/>
        </w:rPr>
        <w:t>R$</w:t>
      </w:r>
      <w:r w:rsidRPr="00942517">
        <w:rPr>
          <w:spacing w:val="16"/>
          <w:lang w:val="pt-BR"/>
        </w:rPr>
        <w:t xml:space="preserve"> </w:t>
      </w:r>
      <w:r w:rsidR="00BE2E8D" w:rsidRPr="00BE2E8D">
        <w:rPr>
          <w:spacing w:val="-1"/>
          <w:lang w:val="pt-BR"/>
        </w:rPr>
        <w:t>9.439,00</w:t>
      </w:r>
      <w:r w:rsidR="00BE2E8D">
        <w:rPr>
          <w:spacing w:val="-1"/>
          <w:lang w:val="pt-BR"/>
        </w:rPr>
        <w:t xml:space="preserve"> (Nove mil e quatrocentos e trinta e nove reais).</w:t>
      </w:r>
    </w:p>
    <w:p w14:paraId="68D5CC67" w14:textId="77777777" w:rsidR="00F05D06" w:rsidRPr="00942517" w:rsidRDefault="001B5D69" w:rsidP="000D2150">
      <w:pPr>
        <w:pStyle w:val="Corpodetexto"/>
        <w:spacing w:before="240" w:after="240" w:line="276" w:lineRule="auto"/>
        <w:ind w:left="1541" w:right="48"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64BEB8A2"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097FD0">
        <w:rPr>
          <w:b/>
          <w:lang w:val="pt-BR"/>
        </w:rPr>
        <w:t>2</w:t>
      </w:r>
      <w:r w:rsidR="00457D49">
        <w:rPr>
          <w:b/>
          <w:lang w:val="pt-BR"/>
        </w:rPr>
        <w:t>8</w:t>
      </w:r>
      <w:r w:rsidRPr="00966901">
        <w:rPr>
          <w:b/>
          <w:spacing w:val="24"/>
          <w:lang w:val="pt-BR"/>
        </w:rPr>
        <w:t xml:space="preserve"> </w:t>
      </w:r>
      <w:r w:rsidR="00942517" w:rsidRPr="00966901">
        <w:rPr>
          <w:b/>
          <w:spacing w:val="-1"/>
          <w:lang w:val="pt-BR"/>
        </w:rPr>
        <w:t>(</w:t>
      </w:r>
      <w:r w:rsidR="00A80037">
        <w:rPr>
          <w:b/>
          <w:spacing w:val="-1"/>
          <w:lang w:val="pt-BR"/>
        </w:rPr>
        <w:t>vinte e oito</w:t>
      </w:r>
      <w:bookmarkStart w:id="1" w:name="_GoBack"/>
      <w:bookmarkEnd w:id="1"/>
      <w:r w:rsidRPr="00966901">
        <w:rPr>
          <w:b/>
          <w:spacing w:val="-1"/>
          <w:lang w:val="pt-BR"/>
        </w:rPr>
        <w:t>)</w:t>
      </w:r>
      <w:r w:rsidRPr="00966901">
        <w:rPr>
          <w:b/>
          <w:spacing w:val="25"/>
          <w:lang w:val="pt-BR"/>
        </w:rPr>
        <w:t xml:space="preserve"> </w:t>
      </w:r>
      <w:r w:rsidRPr="00966901">
        <w:rPr>
          <w:b/>
          <w:spacing w:val="-1"/>
          <w:lang w:val="pt-BR"/>
        </w:rPr>
        <w:t>de</w:t>
      </w:r>
      <w:r w:rsidRPr="00966901">
        <w:rPr>
          <w:b/>
          <w:spacing w:val="25"/>
          <w:lang w:val="pt-BR"/>
        </w:rPr>
        <w:t xml:space="preserve"> </w:t>
      </w:r>
      <w:r w:rsidR="00457D49">
        <w:rPr>
          <w:b/>
          <w:spacing w:val="-1"/>
          <w:lang w:val="pt-BR"/>
        </w:rPr>
        <w:t>outubro</w:t>
      </w:r>
      <w:r w:rsidRPr="00966901">
        <w:rPr>
          <w:b/>
          <w:spacing w:val="25"/>
          <w:lang w:val="pt-BR"/>
        </w:rPr>
        <w:t xml:space="preserve"> </w:t>
      </w:r>
      <w:r w:rsidRPr="00966901">
        <w:rPr>
          <w:b/>
          <w:spacing w:val="-1"/>
          <w:lang w:val="pt-BR"/>
        </w:rPr>
        <w:t>de</w:t>
      </w:r>
      <w:r w:rsidRPr="00966901">
        <w:rPr>
          <w:b/>
          <w:spacing w:val="25"/>
          <w:lang w:val="pt-BR"/>
        </w:rPr>
        <w:t xml:space="preserve"> </w:t>
      </w:r>
      <w:r w:rsidRPr="00966901">
        <w:rPr>
          <w:b/>
          <w:spacing w:val="-1"/>
          <w:lang w:val="pt-BR"/>
        </w:rPr>
        <w:t>202</w:t>
      </w:r>
      <w:r w:rsidR="00942517" w:rsidRPr="00966901">
        <w:rPr>
          <w:b/>
          <w:spacing w:val="-1"/>
          <w:lang w:val="pt-BR"/>
        </w:rPr>
        <w:t>1</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lastRenderedPageBreak/>
        <w:t>0</w:t>
      </w:r>
      <w:r w:rsidR="00CE79D6" w:rsidRPr="00966901">
        <w:rPr>
          <w:b/>
          <w:spacing w:val="-1"/>
          <w:lang w:val="pt-BR"/>
        </w:rPr>
        <w:t>8</w:t>
      </w:r>
      <w:r w:rsidRPr="00966901">
        <w:rPr>
          <w:b/>
          <w:spacing w:val="-1"/>
          <w:lang w:val="pt-BR"/>
        </w:rPr>
        <w:t>h</w:t>
      </w:r>
      <w:r w:rsidR="00E52B10" w:rsidRPr="00966901">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07C8810" w14:textId="75AC792E" w:rsidR="00AA01B1" w:rsidRDefault="00A078AC" w:rsidP="001F653C">
      <w:pPr>
        <w:pStyle w:val="Corpodetexto"/>
        <w:spacing w:before="240" w:after="240" w:line="276" w:lineRule="auto"/>
        <w:ind w:left="101" w:right="48"/>
        <w:jc w:val="both"/>
        <w:rPr>
          <w:b/>
          <w:spacing w:val="-1"/>
          <w:lang w:val="pt-BR"/>
        </w:rPr>
      </w:pPr>
      <w:r w:rsidRPr="00A078AC">
        <w:rPr>
          <w:b/>
          <w:spacing w:val="-1"/>
          <w:lang w:val="pt-BR"/>
        </w:rPr>
        <w:t>https://www.novaandradina.ms.leg.br/transparencia/licitacoes-e-contratos/pregoes-2021/pregao-6-2021-limpeza-ar-condicionado/perguntas-e-respostas-sobre-o-pregao-6-2020</w:t>
      </w:r>
    </w:p>
    <w:p w14:paraId="047CB3DE" w14:textId="6AA79841"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77777777" w:rsidR="001B5D69" w:rsidRPr="00942517" w:rsidRDefault="001B5D69" w:rsidP="000D2150">
      <w:pPr>
        <w:pStyle w:val="Corpodetexto"/>
        <w:spacing w:before="240" w:after="240" w:line="276" w:lineRule="auto"/>
        <w:ind w:left="102" w:right="48"/>
        <w:jc w:val="both"/>
        <w:rPr>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 xml:space="preserve">Empresas enquadradas nas hipóteses previstas nos incisos I, II e III, do art. 9º da lei </w:t>
      </w:r>
      <w:r w:rsidRPr="00942517">
        <w:rPr>
          <w:lang w:val="pt-BR"/>
        </w:rPr>
        <w:lastRenderedPageBreak/>
        <w:t>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77777777" w:rsidR="00E2056F" w:rsidRPr="00942517"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lastRenderedPageBreak/>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08EA4E61"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022AB5">
        <w:rPr>
          <w:b/>
          <w:lang w:val="pt-BR"/>
        </w:rPr>
        <w:t>6</w:t>
      </w:r>
      <w:r w:rsidRPr="00942517">
        <w:rPr>
          <w:b/>
          <w:spacing w:val="-3"/>
          <w:lang w:val="pt-BR"/>
        </w:rPr>
        <w:t>-</w:t>
      </w:r>
      <w:r w:rsidRPr="00942517">
        <w:rPr>
          <w:b/>
          <w:lang w:val="pt-BR"/>
        </w:rPr>
        <w:t>202</w:t>
      </w:r>
      <w:r w:rsidR="004206D7" w:rsidRPr="00942517">
        <w:rPr>
          <w:b/>
          <w:lang w:val="pt-BR"/>
        </w:rPr>
        <w:t>1</w:t>
      </w:r>
      <w:r w:rsidRPr="00942517">
        <w:rPr>
          <w:lang w:val="pt-BR"/>
        </w:rPr>
        <w:t>.</w:t>
      </w:r>
    </w:p>
    <w:p w14:paraId="79833036" w14:textId="3014C75C"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022AB5" w:rsidRPr="00022AB5">
        <w:rPr>
          <w:rFonts w:ascii="Helvetica-Bold" w:hAnsi="Helvetica-Bold" w:cs="Helvetica-Bold"/>
          <w:b/>
          <w:bCs/>
          <w:sz w:val="19"/>
          <w:szCs w:val="19"/>
          <w:lang w:val="pt-BR"/>
        </w:rPr>
        <w:t>LIMPEZA E HIGIENIZAÇÃO DE APARELHOS DE AR CONDICIONADO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2C90A782"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022AB5">
        <w:rPr>
          <w:b/>
          <w:lang w:val="pt-BR"/>
        </w:rPr>
        <w:t>6</w:t>
      </w:r>
      <w:r w:rsidRPr="00942517">
        <w:rPr>
          <w:b/>
          <w:spacing w:val="-3"/>
          <w:lang w:val="pt-BR"/>
        </w:rPr>
        <w:t>-</w:t>
      </w:r>
      <w:r w:rsidRPr="00942517">
        <w:rPr>
          <w:b/>
          <w:lang w:val="pt-BR"/>
        </w:rPr>
        <w:t>2021</w:t>
      </w:r>
      <w:r w:rsidRPr="00942517">
        <w:rPr>
          <w:lang w:val="pt-BR"/>
        </w:rPr>
        <w:t>.</w:t>
      </w:r>
    </w:p>
    <w:p w14:paraId="38191BA8" w14:textId="2122A231"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022AB5" w:rsidRPr="00022AB5">
        <w:rPr>
          <w:rFonts w:ascii="Helvetica-Bold" w:hAnsi="Helvetica-Bold" w:cs="Helvetica-Bold"/>
          <w:b/>
          <w:bCs/>
          <w:sz w:val="19"/>
          <w:szCs w:val="19"/>
          <w:lang w:val="pt-BR"/>
        </w:rPr>
        <w:t>LIMPEZA E HIGIENIZAÇÃO DE APARELHOS DE AR CONDICIONADO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lastRenderedPageBreak/>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xml:space="preserve">- Para efeito do pagamento das faturas, a proponente poderá indicar o número de conta corrente e o endereço da agência bancária onde deseja que sejam efetuados os créditos </w:t>
      </w:r>
      <w:r w:rsidRPr="00942517">
        <w:rPr>
          <w:spacing w:val="-1"/>
          <w:lang w:val="pt-BR"/>
        </w:rPr>
        <w:lastRenderedPageBreak/>
        <w:t>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77777777"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O licitante que não apresentar as amostras dos objetos da licitação será automaticamente Desclassificado.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 xml:space="preserve">Nas hipóteses em que a certidão encaminhada for positiva para recuperação judicial, deve o licitante apresentar comprovante da homologação/deferimento pelo juízo </w:t>
      </w:r>
      <w:r w:rsidRPr="00942517">
        <w:rPr>
          <w:spacing w:val="4"/>
          <w:lang w:val="pt-BR"/>
        </w:rPr>
        <w:lastRenderedPageBreak/>
        <w:t>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proofErr w:type="gramStart"/>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roofErr w:type="gramEnd"/>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lastRenderedPageBreak/>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77777777" w:rsidR="00315EA2" w:rsidRPr="00942517"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Pr="00942517">
        <w:rPr>
          <w:spacing w:val="-1"/>
          <w:lang w:val="pt-BR"/>
        </w:rPr>
        <w:t>n</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l</w:t>
      </w:r>
      <w:r w:rsidRPr="00942517">
        <w:rPr>
          <w:spacing w:val="1"/>
          <w:lang w:val="pt-BR"/>
        </w:rPr>
        <w:t>o</w:t>
      </w:r>
      <w:r w:rsidRPr="00942517">
        <w:rPr>
          <w:lang w:val="pt-BR"/>
        </w:rPr>
        <w:t>c</w:t>
      </w:r>
      <w:r w:rsidRPr="00942517">
        <w:rPr>
          <w:spacing w:val="-1"/>
          <w:lang w:val="pt-BR"/>
        </w:rPr>
        <w:t>a</w:t>
      </w:r>
      <w:r w:rsidRPr="00942517">
        <w:rPr>
          <w:lang w:val="pt-BR"/>
        </w:rPr>
        <w:t xml:space="preserve">l </w:t>
      </w:r>
      <w:r w:rsidRPr="00942517">
        <w:rPr>
          <w:spacing w:val="-3"/>
          <w:lang w:val="pt-BR"/>
        </w:rPr>
        <w:t>s</w:t>
      </w:r>
      <w:r w:rsidRPr="00942517">
        <w:rPr>
          <w:lang w:val="pt-BR"/>
        </w:rPr>
        <w:t>e</w:t>
      </w:r>
      <w:r w:rsidRPr="00942517">
        <w:rPr>
          <w:spacing w:val="-1"/>
          <w:lang w:val="pt-BR"/>
        </w:rPr>
        <w:t>guin</w:t>
      </w:r>
      <w:r w:rsidRPr="00942517">
        <w:rPr>
          <w:lang w:val="pt-BR"/>
        </w:rPr>
        <w:t>tes:</w:t>
      </w:r>
    </w:p>
    <w:p w14:paraId="0676F5A2" w14:textId="2229B95E" w:rsidR="00315EA2" w:rsidRPr="00457D49" w:rsidRDefault="0008337F" w:rsidP="000D2150">
      <w:pPr>
        <w:pStyle w:val="Corpodetexto"/>
        <w:spacing w:before="240" w:after="240" w:line="276" w:lineRule="auto"/>
        <w:ind w:right="48"/>
        <w:rPr>
          <w:b/>
          <w:lang w:val="pt-BR"/>
        </w:rPr>
      </w:pPr>
      <w:r w:rsidRPr="00457D49">
        <w:rPr>
          <w:b/>
          <w:spacing w:val="1"/>
          <w:lang w:val="pt-BR"/>
        </w:rPr>
        <w:t>D</w:t>
      </w:r>
      <w:r w:rsidRPr="00457D49">
        <w:rPr>
          <w:b/>
          <w:spacing w:val="-1"/>
          <w:lang w:val="pt-BR"/>
        </w:rPr>
        <w:t>a</w:t>
      </w:r>
      <w:r w:rsidRPr="00457D49">
        <w:rPr>
          <w:b/>
          <w:lang w:val="pt-BR"/>
        </w:rPr>
        <w:t>t</w:t>
      </w:r>
      <w:r w:rsidRPr="00457D49">
        <w:rPr>
          <w:b/>
          <w:spacing w:val="-3"/>
          <w:lang w:val="pt-BR"/>
        </w:rPr>
        <w:t>a</w:t>
      </w:r>
      <w:r w:rsidRPr="00457D49">
        <w:rPr>
          <w:b/>
          <w:lang w:val="pt-BR"/>
        </w:rPr>
        <w:t>:</w:t>
      </w:r>
      <w:r w:rsidRPr="00457D49">
        <w:rPr>
          <w:b/>
          <w:spacing w:val="-16"/>
          <w:lang w:val="pt-BR"/>
        </w:rPr>
        <w:t xml:space="preserve"> </w:t>
      </w:r>
      <w:r w:rsidR="00097FD0">
        <w:rPr>
          <w:b/>
          <w:spacing w:val="-2"/>
          <w:lang w:val="pt-BR"/>
        </w:rPr>
        <w:t>2</w:t>
      </w:r>
      <w:r w:rsidR="00457D49" w:rsidRPr="00457D49">
        <w:rPr>
          <w:b/>
          <w:spacing w:val="-2"/>
          <w:lang w:val="pt-BR"/>
        </w:rPr>
        <w:t>8</w:t>
      </w:r>
      <w:r w:rsidR="00517FF5" w:rsidRPr="00457D49">
        <w:rPr>
          <w:b/>
          <w:spacing w:val="-2"/>
          <w:lang w:val="pt-BR"/>
        </w:rPr>
        <w:t xml:space="preserve"> de </w:t>
      </w:r>
      <w:r w:rsidR="00457D49" w:rsidRPr="00457D49">
        <w:rPr>
          <w:b/>
          <w:spacing w:val="-2"/>
          <w:lang w:val="pt-BR"/>
        </w:rPr>
        <w:t>outubro</w:t>
      </w:r>
      <w:r w:rsidR="00517FF5" w:rsidRPr="00457D49">
        <w:rPr>
          <w:b/>
          <w:spacing w:val="-2"/>
          <w:lang w:val="pt-BR"/>
        </w:rPr>
        <w:t xml:space="preserve"> de 20</w:t>
      </w:r>
      <w:r w:rsidR="00D6527D" w:rsidRPr="00457D49">
        <w:rPr>
          <w:b/>
          <w:spacing w:val="-2"/>
          <w:lang w:val="pt-BR"/>
        </w:rPr>
        <w:t>2</w:t>
      </w:r>
      <w:r w:rsidR="00942517" w:rsidRPr="00457D49">
        <w:rPr>
          <w:b/>
          <w:spacing w:val="-2"/>
          <w:lang w:val="pt-BR"/>
        </w:rPr>
        <w:t>1</w:t>
      </w:r>
      <w:r w:rsidRPr="00457D49">
        <w:rPr>
          <w:b/>
          <w:lang w:val="pt-BR"/>
        </w:rPr>
        <w:t>.</w:t>
      </w:r>
    </w:p>
    <w:p w14:paraId="1CB9FF60" w14:textId="77777777" w:rsidR="00315EA2" w:rsidRPr="00182D8A" w:rsidRDefault="0008337F" w:rsidP="000D2150">
      <w:pPr>
        <w:pStyle w:val="Corpodetexto"/>
        <w:spacing w:before="240" w:after="240" w:line="276" w:lineRule="auto"/>
        <w:ind w:right="48"/>
        <w:rPr>
          <w:b/>
          <w:color w:val="FF0000"/>
          <w:lang w:val="pt-BR"/>
        </w:rPr>
      </w:pPr>
      <w:r w:rsidRPr="00457D49">
        <w:rPr>
          <w:b/>
          <w:spacing w:val="-1"/>
          <w:lang w:val="pt-BR"/>
        </w:rPr>
        <w:t>H</w:t>
      </w:r>
      <w:r w:rsidRPr="00457D49">
        <w:rPr>
          <w:b/>
          <w:spacing w:val="1"/>
          <w:lang w:val="pt-BR"/>
        </w:rPr>
        <w:t>o</w:t>
      </w:r>
      <w:r w:rsidRPr="00457D49">
        <w:rPr>
          <w:b/>
          <w:spacing w:val="-1"/>
          <w:lang w:val="pt-BR"/>
        </w:rPr>
        <w:t>ra</w:t>
      </w:r>
      <w:r w:rsidRPr="00457D49">
        <w:rPr>
          <w:b/>
          <w:lang w:val="pt-BR"/>
        </w:rPr>
        <w:t>s:</w:t>
      </w:r>
      <w:r w:rsidRPr="00457D49">
        <w:rPr>
          <w:b/>
          <w:spacing w:val="-18"/>
          <w:lang w:val="pt-BR"/>
        </w:rPr>
        <w:t xml:space="preserve"> </w:t>
      </w:r>
      <w:r w:rsidR="00E62D79" w:rsidRPr="00457D49">
        <w:rPr>
          <w:b/>
          <w:spacing w:val="-2"/>
          <w:lang w:val="pt-BR"/>
        </w:rPr>
        <w:t>8</w:t>
      </w:r>
      <w:r w:rsidRPr="00457D49">
        <w:rPr>
          <w:b/>
          <w:spacing w:val="-1"/>
          <w:lang w:val="pt-BR"/>
        </w:rPr>
        <w:t>h</w:t>
      </w:r>
      <w:r w:rsidR="002808D5" w:rsidRPr="00457D49">
        <w:rPr>
          <w:b/>
          <w:spacing w:val="-1"/>
          <w:lang w:val="pt-BR"/>
        </w:rPr>
        <w:t>0</w:t>
      </w:r>
      <w:r w:rsidR="00942517" w:rsidRPr="00457D49">
        <w:rPr>
          <w:b/>
          <w:spacing w:val="-2"/>
          <w:lang w:val="pt-BR"/>
        </w:rPr>
        <w:t>0</w:t>
      </w:r>
      <w:r w:rsidRPr="00457D49">
        <w:rPr>
          <w:b/>
          <w:spacing w:val="1"/>
          <w:lang w:val="pt-BR"/>
        </w:rPr>
        <w:t>m</w:t>
      </w:r>
      <w:r w:rsidRPr="00457D49">
        <w:rPr>
          <w:b/>
          <w:spacing w:val="-1"/>
          <w:lang w:val="pt-BR"/>
        </w:rPr>
        <w:t>i</w:t>
      </w:r>
      <w:r w:rsidRPr="00457D49">
        <w:rPr>
          <w:b/>
          <w:lang w:val="pt-BR"/>
        </w:rPr>
        <w:t>n</w:t>
      </w:r>
      <w:r w:rsidRPr="00457D49">
        <w:rPr>
          <w:b/>
          <w:spacing w:val="-20"/>
          <w:lang w:val="pt-BR"/>
        </w:rPr>
        <w:t xml:space="preserve"> </w:t>
      </w:r>
      <w:r w:rsidRPr="00457D49">
        <w:rPr>
          <w:b/>
          <w:lang w:val="pt-BR"/>
        </w:rPr>
        <w:t>(</w:t>
      </w:r>
      <w:r w:rsidRPr="00457D49">
        <w:rPr>
          <w:b/>
          <w:spacing w:val="-1"/>
          <w:lang w:val="pt-BR"/>
        </w:rPr>
        <w:t>H</w:t>
      </w:r>
      <w:r w:rsidRPr="00457D49">
        <w:rPr>
          <w:b/>
          <w:spacing w:val="1"/>
          <w:lang w:val="pt-BR"/>
        </w:rPr>
        <w:t>o</w:t>
      </w:r>
      <w:r w:rsidRPr="00457D49">
        <w:rPr>
          <w:b/>
          <w:spacing w:val="-1"/>
          <w:lang w:val="pt-BR"/>
        </w:rPr>
        <w:t>rár</w:t>
      </w:r>
      <w:r w:rsidRPr="00457D49">
        <w:rPr>
          <w:b/>
          <w:spacing w:val="-3"/>
          <w:lang w:val="pt-BR"/>
        </w:rPr>
        <w:t>i</w:t>
      </w:r>
      <w:r w:rsidRPr="00457D49">
        <w:rPr>
          <w:b/>
          <w:lang w:val="pt-BR"/>
        </w:rPr>
        <w:t>o</w:t>
      </w:r>
      <w:r w:rsidRPr="00457D49">
        <w:rPr>
          <w:b/>
          <w:spacing w:val="-18"/>
          <w:lang w:val="pt-BR"/>
        </w:rPr>
        <w:t xml:space="preserve"> </w:t>
      </w:r>
      <w:r w:rsidRPr="00457D49">
        <w:rPr>
          <w:b/>
          <w:lang w:val="pt-BR"/>
        </w:rPr>
        <w:t>L</w:t>
      </w:r>
      <w:r w:rsidRPr="00457D49">
        <w:rPr>
          <w:b/>
          <w:spacing w:val="1"/>
          <w:lang w:val="pt-BR"/>
        </w:rPr>
        <w:t>o</w:t>
      </w:r>
      <w:r w:rsidRPr="00457D49">
        <w:rPr>
          <w:b/>
          <w:lang w:val="pt-BR"/>
        </w:rPr>
        <w:t>c</w:t>
      </w:r>
      <w:r w:rsidRPr="00457D49">
        <w:rPr>
          <w:b/>
          <w:spacing w:val="-1"/>
          <w:lang w:val="pt-BR"/>
        </w:rPr>
        <w:t>a</w:t>
      </w:r>
      <w:r w:rsidRPr="00457D49">
        <w:rPr>
          <w:b/>
          <w:spacing w:val="-3"/>
          <w:lang w:val="pt-BR"/>
        </w:rPr>
        <w:t>l</w:t>
      </w:r>
      <w:r w:rsidRPr="00457D49">
        <w:rPr>
          <w:b/>
          <w:lang w:val="pt-BR"/>
        </w:rPr>
        <w:t>)</w:t>
      </w:r>
    </w:p>
    <w:p w14:paraId="2686D035" w14:textId="77777777" w:rsidR="00D6721C" w:rsidRPr="00966901" w:rsidRDefault="0008337F" w:rsidP="000D2150">
      <w:pPr>
        <w:pStyle w:val="Corpodetexto"/>
        <w:spacing w:before="240" w:after="240" w:line="276" w:lineRule="auto"/>
        <w:ind w:right="48"/>
        <w:rPr>
          <w:b/>
          <w:lang w:val="pt-BR"/>
        </w:rPr>
      </w:pPr>
      <w:r w:rsidRPr="00966901">
        <w:rPr>
          <w:b/>
          <w:lang w:val="pt-BR"/>
        </w:rPr>
        <w:t>L</w:t>
      </w:r>
      <w:r w:rsidRPr="00966901">
        <w:rPr>
          <w:b/>
          <w:spacing w:val="1"/>
          <w:lang w:val="pt-BR"/>
        </w:rPr>
        <w:t>o</w:t>
      </w:r>
      <w:r w:rsidRPr="00966901">
        <w:rPr>
          <w:b/>
          <w:lang w:val="pt-BR"/>
        </w:rPr>
        <w:t>c</w:t>
      </w:r>
      <w:r w:rsidRPr="00966901">
        <w:rPr>
          <w:b/>
          <w:spacing w:val="-1"/>
          <w:lang w:val="pt-BR"/>
        </w:rPr>
        <w:t>a</w:t>
      </w:r>
      <w:r w:rsidRPr="00966901">
        <w:rPr>
          <w:b/>
          <w:spacing w:val="-3"/>
          <w:lang w:val="pt-BR"/>
        </w:rPr>
        <w:t>l</w:t>
      </w:r>
      <w:r w:rsidRPr="00966901">
        <w:rPr>
          <w:b/>
          <w:lang w:val="pt-BR"/>
        </w:rPr>
        <w:t>:</w:t>
      </w:r>
      <w:r w:rsidRPr="00966901">
        <w:rPr>
          <w:b/>
          <w:spacing w:val="-2"/>
          <w:lang w:val="pt-BR"/>
        </w:rPr>
        <w:t xml:space="preserve"> </w:t>
      </w:r>
      <w:r w:rsidRPr="00966901">
        <w:rPr>
          <w:b/>
          <w:spacing w:val="1"/>
          <w:lang w:val="pt-BR"/>
        </w:rPr>
        <w:t>P</w:t>
      </w:r>
      <w:r w:rsidRPr="00966901">
        <w:rPr>
          <w:b/>
          <w:spacing w:val="-1"/>
          <w:lang w:val="pt-BR"/>
        </w:rPr>
        <w:t>l</w:t>
      </w:r>
      <w:r w:rsidRPr="00966901">
        <w:rPr>
          <w:b/>
          <w:lang w:val="pt-BR"/>
        </w:rPr>
        <w:t>e</w:t>
      </w:r>
      <w:r w:rsidRPr="00966901">
        <w:rPr>
          <w:b/>
          <w:spacing w:val="-1"/>
          <w:lang w:val="pt-BR"/>
        </w:rPr>
        <w:t>nár</w:t>
      </w:r>
      <w:r w:rsidRPr="00966901">
        <w:rPr>
          <w:b/>
          <w:spacing w:val="-3"/>
          <w:lang w:val="pt-BR"/>
        </w:rPr>
        <w:t>i</w:t>
      </w:r>
      <w:r w:rsidRPr="00966901">
        <w:rPr>
          <w:b/>
          <w:lang w:val="pt-BR"/>
        </w:rPr>
        <w:t>o</w:t>
      </w:r>
      <w:r w:rsidRPr="00966901">
        <w:rPr>
          <w:b/>
          <w:spacing w:val="1"/>
          <w:lang w:val="pt-BR"/>
        </w:rPr>
        <w:t xml:space="preserve"> </w:t>
      </w:r>
      <w:r w:rsidRPr="00966901">
        <w:rPr>
          <w:b/>
          <w:spacing w:val="-1"/>
          <w:lang w:val="pt-BR"/>
        </w:rPr>
        <w:t>d</w:t>
      </w:r>
      <w:r w:rsidRPr="00966901">
        <w:rPr>
          <w:b/>
          <w:lang w:val="pt-BR"/>
        </w:rPr>
        <w:t xml:space="preserve">a </w:t>
      </w:r>
      <w:r w:rsidRPr="00966901">
        <w:rPr>
          <w:b/>
          <w:spacing w:val="-1"/>
          <w:lang w:val="pt-BR"/>
        </w:rPr>
        <w:t>C</w:t>
      </w:r>
      <w:r w:rsidRPr="00966901">
        <w:rPr>
          <w:b/>
          <w:spacing w:val="-3"/>
          <w:lang w:val="pt-BR"/>
        </w:rPr>
        <w:t>â</w:t>
      </w:r>
      <w:r w:rsidRPr="00966901">
        <w:rPr>
          <w:b/>
          <w:spacing w:val="1"/>
          <w:lang w:val="pt-BR"/>
        </w:rPr>
        <w:t>m</w:t>
      </w:r>
      <w:r w:rsidRPr="00966901">
        <w:rPr>
          <w:b/>
          <w:spacing w:val="-1"/>
          <w:lang w:val="pt-BR"/>
        </w:rPr>
        <w:t>ar</w:t>
      </w:r>
      <w:r w:rsidRPr="00966901">
        <w:rPr>
          <w:b/>
          <w:lang w:val="pt-BR"/>
        </w:rPr>
        <w:t>a</w:t>
      </w:r>
      <w:r w:rsidRPr="00966901">
        <w:rPr>
          <w:b/>
          <w:spacing w:val="-4"/>
          <w:lang w:val="pt-BR"/>
        </w:rPr>
        <w:t xml:space="preserve"> </w:t>
      </w:r>
      <w:r w:rsidRPr="00966901">
        <w:rPr>
          <w:b/>
          <w:lang w:val="pt-BR"/>
        </w:rPr>
        <w:t>M</w:t>
      </w:r>
      <w:r w:rsidRPr="00966901">
        <w:rPr>
          <w:b/>
          <w:spacing w:val="-1"/>
          <w:lang w:val="pt-BR"/>
        </w:rPr>
        <w:t>uni</w:t>
      </w:r>
      <w:r w:rsidRPr="00966901">
        <w:rPr>
          <w:b/>
          <w:lang w:val="pt-BR"/>
        </w:rPr>
        <w:t>c</w:t>
      </w:r>
      <w:r w:rsidRPr="00966901">
        <w:rPr>
          <w:b/>
          <w:spacing w:val="-1"/>
          <w:lang w:val="pt-BR"/>
        </w:rPr>
        <w:t>ipa</w:t>
      </w:r>
      <w:r w:rsidRPr="00966901">
        <w:rPr>
          <w:b/>
          <w:lang w:val="pt-BR"/>
        </w:rPr>
        <w:t xml:space="preserve">l </w:t>
      </w:r>
      <w:r w:rsidRPr="00966901">
        <w:rPr>
          <w:b/>
          <w:spacing w:val="-1"/>
          <w:lang w:val="pt-BR"/>
        </w:rPr>
        <w:t>d</w:t>
      </w:r>
      <w:r w:rsidRPr="00966901">
        <w:rPr>
          <w:b/>
          <w:lang w:val="pt-BR"/>
        </w:rPr>
        <w:t>e</w:t>
      </w:r>
      <w:r w:rsidRPr="00966901">
        <w:rPr>
          <w:b/>
          <w:spacing w:val="1"/>
          <w:lang w:val="pt-BR"/>
        </w:rPr>
        <w:t xml:space="preserve"> </w:t>
      </w:r>
      <w:r w:rsidRPr="00966901">
        <w:rPr>
          <w:b/>
          <w:spacing w:val="-4"/>
          <w:lang w:val="pt-BR"/>
        </w:rPr>
        <w:t>N</w:t>
      </w:r>
      <w:r w:rsidRPr="00966901">
        <w:rPr>
          <w:b/>
          <w:spacing w:val="1"/>
          <w:lang w:val="pt-BR"/>
        </w:rPr>
        <w:t>ov</w:t>
      </w:r>
      <w:r w:rsidRPr="00966901">
        <w:rPr>
          <w:b/>
          <w:lang w:val="pt-BR"/>
        </w:rPr>
        <w:t>a</w:t>
      </w:r>
      <w:r w:rsidRPr="00966901">
        <w:rPr>
          <w:b/>
          <w:spacing w:val="-3"/>
          <w:lang w:val="pt-BR"/>
        </w:rPr>
        <w:t xml:space="preserve"> </w:t>
      </w:r>
      <w:r w:rsidRPr="00966901">
        <w:rPr>
          <w:b/>
          <w:spacing w:val="-1"/>
          <w:lang w:val="pt-BR"/>
        </w:rPr>
        <w:t>Andradin</w:t>
      </w:r>
      <w:r w:rsidRPr="00966901">
        <w:rPr>
          <w:b/>
          <w:lang w:val="pt-BR"/>
        </w:rPr>
        <w:t>a</w:t>
      </w:r>
    </w:p>
    <w:p w14:paraId="1CEE3BED" w14:textId="77777777" w:rsidR="00315EA2" w:rsidRPr="00942517" w:rsidRDefault="0008337F" w:rsidP="000D2150">
      <w:pPr>
        <w:pStyle w:val="Corpodetexto"/>
        <w:spacing w:before="240" w:after="240" w:line="276" w:lineRule="auto"/>
        <w:ind w:right="48"/>
        <w:rPr>
          <w:lang w:val="pt-BR"/>
        </w:rPr>
      </w:pPr>
      <w:r w:rsidRPr="00942517">
        <w:rPr>
          <w:lang w:val="pt-BR"/>
        </w:rPr>
        <w:t>R</w:t>
      </w:r>
      <w:r w:rsidRPr="00942517">
        <w:rPr>
          <w:spacing w:val="-1"/>
          <w:lang w:val="pt-BR"/>
        </w:rPr>
        <w:t>u</w:t>
      </w:r>
      <w:r w:rsidRPr="00942517">
        <w:rPr>
          <w:lang w:val="pt-BR"/>
        </w:rPr>
        <w:t xml:space="preserve">a </w:t>
      </w:r>
      <w:r w:rsidRPr="00942517">
        <w:rPr>
          <w:spacing w:val="-1"/>
          <w:lang w:val="pt-BR"/>
        </w:rPr>
        <w:t>Sã</w:t>
      </w:r>
      <w:r w:rsidRPr="00942517">
        <w:rPr>
          <w:lang w:val="pt-BR"/>
        </w:rPr>
        <w:t>o</w:t>
      </w:r>
      <w:r w:rsidRPr="00942517">
        <w:rPr>
          <w:spacing w:val="1"/>
          <w:lang w:val="pt-BR"/>
        </w:rPr>
        <w:t xml:space="preserve"> </w:t>
      </w:r>
      <w:r w:rsidRPr="00942517">
        <w:rPr>
          <w:spacing w:val="-4"/>
          <w:lang w:val="pt-BR"/>
        </w:rPr>
        <w:t>J</w:t>
      </w:r>
      <w:r w:rsidRPr="00942517">
        <w:rPr>
          <w:spacing w:val="1"/>
          <w:lang w:val="pt-BR"/>
        </w:rPr>
        <w:t>o</w:t>
      </w:r>
      <w:r w:rsidRPr="00942517">
        <w:rPr>
          <w:lang w:val="pt-BR"/>
        </w:rPr>
        <w:t>sé,</w:t>
      </w:r>
      <w:r w:rsidRPr="00942517">
        <w:rPr>
          <w:spacing w:val="-2"/>
          <w:lang w:val="pt-BR"/>
        </w:rPr>
        <w:t xml:space="preserve"> 6</w:t>
      </w:r>
      <w:r w:rsidRPr="00942517">
        <w:rPr>
          <w:lang w:val="pt-BR"/>
        </w:rPr>
        <w:t>64</w:t>
      </w:r>
      <w:r w:rsidRPr="00942517">
        <w:rPr>
          <w:spacing w:val="-1"/>
          <w:lang w:val="pt-BR"/>
        </w:rPr>
        <w:t xml:space="preserve"> </w:t>
      </w:r>
      <w:r w:rsidR="00D6721C" w:rsidRPr="00942517">
        <w:rPr>
          <w:lang w:val="pt-BR"/>
        </w:rPr>
        <w:t>–</w:t>
      </w:r>
      <w:r w:rsidRPr="00942517">
        <w:rPr>
          <w:lang w:val="pt-BR"/>
        </w:rPr>
        <w:t xml:space="preserve"> </w:t>
      </w:r>
      <w:r w:rsidRPr="00942517">
        <w:rPr>
          <w:spacing w:val="-1"/>
          <w:lang w:val="pt-BR"/>
        </w:rPr>
        <w:t>C</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00D6721C" w:rsidRPr="00942517">
        <w:rPr>
          <w:lang w:val="pt-BR"/>
        </w:rPr>
        <w:t xml:space="preserve"> – Nova Andradina – MS – CEP 79750-000</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lastRenderedPageBreak/>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Re</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lastRenderedPageBreak/>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Pr="00942517">
        <w:rPr>
          <w:lang w:val="pt-BR"/>
        </w:rPr>
        <w:lastRenderedPageBreak/>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lastRenderedPageBreak/>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77777777" w:rsidR="00315EA2" w:rsidRPr="00942517"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7777777" w:rsidR="00315EA2" w:rsidRPr="00942517"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77777777" w:rsidR="00315EA2" w:rsidRPr="00942517"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lastRenderedPageBreak/>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0E039E69" w:rsidR="008A4967" w:rsidRPr="0094251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01.01.2.098.3.3.</w:t>
      </w:r>
      <w:r w:rsidR="005729F6" w:rsidRPr="00942517">
        <w:rPr>
          <w:lang w:val="pt-BR" w:eastAsia="pt-BR"/>
        </w:rPr>
        <w:t>9</w:t>
      </w:r>
      <w:r w:rsidRPr="00942517">
        <w:rPr>
          <w:lang w:val="pt-BR" w:eastAsia="pt-BR"/>
        </w:rPr>
        <w:t>0.</w:t>
      </w:r>
      <w:r w:rsidR="005729F6" w:rsidRPr="00942517">
        <w:rPr>
          <w:lang w:val="pt-BR" w:eastAsia="pt-BR"/>
        </w:rPr>
        <w:t>3</w:t>
      </w:r>
      <w:r w:rsidR="00022AB5">
        <w:rPr>
          <w:lang w:val="pt-BR" w:eastAsia="pt-BR"/>
        </w:rPr>
        <w:t>9</w:t>
      </w:r>
      <w:r w:rsidRPr="00942517">
        <w:rPr>
          <w:lang w:val="pt-BR" w:eastAsia="pt-BR"/>
        </w:rPr>
        <w:t>.</w:t>
      </w:r>
      <w:r w:rsidR="00184718">
        <w:rPr>
          <w:lang w:val="pt-BR" w:eastAsia="pt-BR"/>
        </w:rPr>
        <w:t>2</w:t>
      </w:r>
      <w:r w:rsidR="00022AB5">
        <w:rPr>
          <w:lang w:val="pt-BR" w:eastAsia="pt-BR"/>
        </w:rPr>
        <w:t>0</w:t>
      </w:r>
      <w:r w:rsidRPr="00942517">
        <w:rPr>
          <w:lang w:val="pt-BR" w:eastAsia="pt-BR"/>
        </w:rPr>
        <w:t>.00.00 (</w:t>
      </w:r>
      <w:r w:rsidR="00022AB5">
        <w:rPr>
          <w:lang w:val="pt-BR" w:eastAsia="pt-BR"/>
        </w:rPr>
        <w:t>9</w:t>
      </w:r>
      <w:r w:rsidRPr="00942517">
        <w:rPr>
          <w:lang w:val="pt-BR" w:eastAsia="pt-BR"/>
        </w:rPr>
        <w:t>/20</w:t>
      </w:r>
      <w:r w:rsidR="00E62D79">
        <w:rPr>
          <w:lang w:val="pt-BR" w:eastAsia="pt-BR"/>
        </w:rPr>
        <w:t>21</w:t>
      </w:r>
      <w:r w:rsidRPr="00942517">
        <w:rPr>
          <w:lang w:val="pt-BR" w:eastAsia="pt-BR"/>
        </w:rPr>
        <w:t>)</w:t>
      </w:r>
    </w:p>
    <w:p w14:paraId="1EB550DA" w14:textId="505C77F1" w:rsidR="00022AB5" w:rsidRPr="00022AB5" w:rsidRDefault="0008337F" w:rsidP="000D2150">
      <w:pPr>
        <w:pStyle w:val="Corpodetexto"/>
        <w:numPr>
          <w:ilvl w:val="1"/>
          <w:numId w:val="17"/>
        </w:numPr>
        <w:tabs>
          <w:tab w:val="left" w:pos="1276"/>
        </w:tabs>
        <w:spacing w:before="240" w:after="240" w:line="276" w:lineRule="auto"/>
        <w:ind w:right="48"/>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EC2037" w:rsidRPr="00942517">
        <w:rPr>
          <w:lang w:val="pt-BR"/>
        </w:rPr>
        <w:t>R$</w:t>
      </w:r>
      <w:r w:rsidR="00EC2037" w:rsidRPr="00942517">
        <w:rPr>
          <w:spacing w:val="16"/>
          <w:lang w:val="pt-BR"/>
        </w:rPr>
        <w:t xml:space="preserve"> </w:t>
      </w:r>
      <w:r w:rsidR="00022AB5" w:rsidRPr="00022AB5">
        <w:rPr>
          <w:spacing w:val="-1"/>
          <w:lang w:val="pt-BR"/>
        </w:rPr>
        <w:t>9.439,00</w:t>
      </w:r>
      <w:proofErr w:type="gramStart"/>
      <w:r w:rsidR="00022AB5">
        <w:rPr>
          <w:spacing w:val="-1"/>
          <w:lang w:val="pt-BR"/>
        </w:rPr>
        <w:t xml:space="preserve">  </w:t>
      </w:r>
      <w:proofErr w:type="gramEnd"/>
      <w:r w:rsidR="00022AB5">
        <w:rPr>
          <w:spacing w:val="-1"/>
          <w:lang w:val="pt-BR"/>
        </w:rPr>
        <w:t>(Nove mil e quatrocentos e trinta e nove reais).</w:t>
      </w:r>
    </w:p>
    <w:p w14:paraId="7CD811D1"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lastRenderedPageBreak/>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w:t>
      </w:r>
      <w:r w:rsidRPr="00942517">
        <w:rPr>
          <w:lang w:val="pt-BR"/>
        </w:rPr>
        <w:lastRenderedPageBreak/>
        <w:t xml:space="preserve">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Fica eleito o foro da cidade de Nova Andradina - MS, renunciando de qualquer outro, por mais privilegiado que seja, para processar as questões resultantes desta licitação e que não possam ser dirimidas administrativamente.</w:t>
      </w:r>
    </w:p>
    <w:p w14:paraId="055E71A1" w14:textId="031CCC4E" w:rsidR="00315EA2" w:rsidRPr="00942517"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022AB5">
        <w:rPr>
          <w:lang w:val="pt-BR"/>
        </w:rPr>
        <w:t>15</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022AB5">
        <w:rPr>
          <w:lang w:val="pt-BR"/>
        </w:rPr>
        <w:t>Setembro</w:t>
      </w:r>
      <w:r w:rsidR="005729F6"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21.</w:t>
      </w: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EDB27" w14:textId="77777777" w:rsidR="00D62559" w:rsidRDefault="00D62559">
      <w:r>
        <w:separator/>
      </w:r>
    </w:p>
  </w:endnote>
  <w:endnote w:type="continuationSeparator" w:id="0">
    <w:p w14:paraId="2E2989BF" w14:textId="77777777" w:rsidR="00D62559" w:rsidRDefault="00D6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0DDE" w14:textId="7777777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A80037" w:rsidRPr="00A80037">
          <w:rPr>
            <w:noProof/>
            <w:lang w:val="pt-BR"/>
          </w:rPr>
          <w:t>1</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1E6B5" w14:textId="77777777" w:rsidR="00D62559" w:rsidRDefault="00D62559">
      <w:r>
        <w:separator/>
      </w:r>
    </w:p>
  </w:footnote>
  <w:footnote w:type="continuationSeparator" w:id="0">
    <w:p w14:paraId="09228CF7" w14:textId="77777777" w:rsidR="00D62559" w:rsidRDefault="00D6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22AB5"/>
    <w:rsid w:val="00026EF5"/>
    <w:rsid w:val="00042927"/>
    <w:rsid w:val="00050A31"/>
    <w:rsid w:val="000665A1"/>
    <w:rsid w:val="00070234"/>
    <w:rsid w:val="0008073E"/>
    <w:rsid w:val="0008337F"/>
    <w:rsid w:val="000856EE"/>
    <w:rsid w:val="00097FD0"/>
    <w:rsid w:val="000A118C"/>
    <w:rsid w:val="000A2654"/>
    <w:rsid w:val="000B2E14"/>
    <w:rsid w:val="000C27F1"/>
    <w:rsid w:val="000D2150"/>
    <w:rsid w:val="00126D2A"/>
    <w:rsid w:val="00130FD0"/>
    <w:rsid w:val="001550AD"/>
    <w:rsid w:val="00167DC2"/>
    <w:rsid w:val="00170718"/>
    <w:rsid w:val="00177068"/>
    <w:rsid w:val="00182D8A"/>
    <w:rsid w:val="0018310E"/>
    <w:rsid w:val="001840C1"/>
    <w:rsid w:val="00184718"/>
    <w:rsid w:val="001951E1"/>
    <w:rsid w:val="001B5D69"/>
    <w:rsid w:val="001D50BE"/>
    <w:rsid w:val="001F352F"/>
    <w:rsid w:val="001F653C"/>
    <w:rsid w:val="00200FA1"/>
    <w:rsid w:val="002040F4"/>
    <w:rsid w:val="0020600A"/>
    <w:rsid w:val="00211DA0"/>
    <w:rsid w:val="0021659F"/>
    <w:rsid w:val="00261528"/>
    <w:rsid w:val="002808D5"/>
    <w:rsid w:val="00282095"/>
    <w:rsid w:val="00282B61"/>
    <w:rsid w:val="002832BA"/>
    <w:rsid w:val="0029242C"/>
    <w:rsid w:val="00292C81"/>
    <w:rsid w:val="00297F87"/>
    <w:rsid w:val="002A43C3"/>
    <w:rsid w:val="002A4BCD"/>
    <w:rsid w:val="002B5714"/>
    <w:rsid w:val="002C0078"/>
    <w:rsid w:val="002F6F3C"/>
    <w:rsid w:val="0030144B"/>
    <w:rsid w:val="003065E1"/>
    <w:rsid w:val="0030681A"/>
    <w:rsid w:val="00315EA2"/>
    <w:rsid w:val="00321616"/>
    <w:rsid w:val="003274C9"/>
    <w:rsid w:val="003416C8"/>
    <w:rsid w:val="00346514"/>
    <w:rsid w:val="00347EA6"/>
    <w:rsid w:val="00371969"/>
    <w:rsid w:val="003818C2"/>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5607"/>
    <w:rsid w:val="00457D49"/>
    <w:rsid w:val="00463AE4"/>
    <w:rsid w:val="00490D35"/>
    <w:rsid w:val="004B260A"/>
    <w:rsid w:val="004C5421"/>
    <w:rsid w:val="004E7B24"/>
    <w:rsid w:val="004F2E84"/>
    <w:rsid w:val="00507EA5"/>
    <w:rsid w:val="005160CC"/>
    <w:rsid w:val="00517FF5"/>
    <w:rsid w:val="00526A72"/>
    <w:rsid w:val="005442AE"/>
    <w:rsid w:val="005729F6"/>
    <w:rsid w:val="00577C00"/>
    <w:rsid w:val="00583AEB"/>
    <w:rsid w:val="005A2551"/>
    <w:rsid w:val="005C27FE"/>
    <w:rsid w:val="005D4EA5"/>
    <w:rsid w:val="005D7D1D"/>
    <w:rsid w:val="0060218A"/>
    <w:rsid w:val="0061626C"/>
    <w:rsid w:val="0061667E"/>
    <w:rsid w:val="00625553"/>
    <w:rsid w:val="00634441"/>
    <w:rsid w:val="00647879"/>
    <w:rsid w:val="00654B3C"/>
    <w:rsid w:val="006609A4"/>
    <w:rsid w:val="00685C30"/>
    <w:rsid w:val="006A1F8D"/>
    <w:rsid w:val="006B591F"/>
    <w:rsid w:val="006C1AB8"/>
    <w:rsid w:val="006D11F8"/>
    <w:rsid w:val="006D3E08"/>
    <w:rsid w:val="006D66C8"/>
    <w:rsid w:val="00712DA9"/>
    <w:rsid w:val="00715B96"/>
    <w:rsid w:val="00736C3A"/>
    <w:rsid w:val="00745174"/>
    <w:rsid w:val="00780828"/>
    <w:rsid w:val="00791619"/>
    <w:rsid w:val="00791D3F"/>
    <w:rsid w:val="007A1302"/>
    <w:rsid w:val="007C37D7"/>
    <w:rsid w:val="007D494E"/>
    <w:rsid w:val="007E126A"/>
    <w:rsid w:val="007E3FB4"/>
    <w:rsid w:val="00817D82"/>
    <w:rsid w:val="00820560"/>
    <w:rsid w:val="00834B68"/>
    <w:rsid w:val="008427C4"/>
    <w:rsid w:val="00855E2D"/>
    <w:rsid w:val="00864150"/>
    <w:rsid w:val="00865F31"/>
    <w:rsid w:val="0088567E"/>
    <w:rsid w:val="00887767"/>
    <w:rsid w:val="00890D43"/>
    <w:rsid w:val="008A4967"/>
    <w:rsid w:val="008B348C"/>
    <w:rsid w:val="008E0FF7"/>
    <w:rsid w:val="008E45FD"/>
    <w:rsid w:val="008F0BAF"/>
    <w:rsid w:val="00910564"/>
    <w:rsid w:val="009155AB"/>
    <w:rsid w:val="0091563A"/>
    <w:rsid w:val="009241DC"/>
    <w:rsid w:val="00927966"/>
    <w:rsid w:val="009344F2"/>
    <w:rsid w:val="00942517"/>
    <w:rsid w:val="0094586B"/>
    <w:rsid w:val="00966901"/>
    <w:rsid w:val="009B0044"/>
    <w:rsid w:val="009B62AB"/>
    <w:rsid w:val="009D11C4"/>
    <w:rsid w:val="009D433B"/>
    <w:rsid w:val="009E6474"/>
    <w:rsid w:val="009F219C"/>
    <w:rsid w:val="009F3642"/>
    <w:rsid w:val="009F728D"/>
    <w:rsid w:val="00A078AC"/>
    <w:rsid w:val="00A13332"/>
    <w:rsid w:val="00A27A23"/>
    <w:rsid w:val="00A656F1"/>
    <w:rsid w:val="00A77751"/>
    <w:rsid w:val="00A80037"/>
    <w:rsid w:val="00A84336"/>
    <w:rsid w:val="00A9533B"/>
    <w:rsid w:val="00AA01B1"/>
    <w:rsid w:val="00AB7C2B"/>
    <w:rsid w:val="00AC27FF"/>
    <w:rsid w:val="00AC6090"/>
    <w:rsid w:val="00AE6B8F"/>
    <w:rsid w:val="00B03812"/>
    <w:rsid w:val="00B05444"/>
    <w:rsid w:val="00B22757"/>
    <w:rsid w:val="00B238D4"/>
    <w:rsid w:val="00B31C70"/>
    <w:rsid w:val="00B33DCA"/>
    <w:rsid w:val="00B419D5"/>
    <w:rsid w:val="00B42E43"/>
    <w:rsid w:val="00B452F8"/>
    <w:rsid w:val="00B4679F"/>
    <w:rsid w:val="00B50F31"/>
    <w:rsid w:val="00B64721"/>
    <w:rsid w:val="00B655EC"/>
    <w:rsid w:val="00B66E05"/>
    <w:rsid w:val="00B73577"/>
    <w:rsid w:val="00B778EE"/>
    <w:rsid w:val="00B90341"/>
    <w:rsid w:val="00B92247"/>
    <w:rsid w:val="00B92A03"/>
    <w:rsid w:val="00BB650C"/>
    <w:rsid w:val="00BC16A6"/>
    <w:rsid w:val="00BD2877"/>
    <w:rsid w:val="00BE13EF"/>
    <w:rsid w:val="00BE2E8D"/>
    <w:rsid w:val="00BF5842"/>
    <w:rsid w:val="00C11C8F"/>
    <w:rsid w:val="00C13F09"/>
    <w:rsid w:val="00C25E5E"/>
    <w:rsid w:val="00C36D57"/>
    <w:rsid w:val="00C37E63"/>
    <w:rsid w:val="00C61BFE"/>
    <w:rsid w:val="00C66247"/>
    <w:rsid w:val="00C709D7"/>
    <w:rsid w:val="00C72753"/>
    <w:rsid w:val="00C812C2"/>
    <w:rsid w:val="00C94335"/>
    <w:rsid w:val="00C97863"/>
    <w:rsid w:val="00CC01B7"/>
    <w:rsid w:val="00CC433C"/>
    <w:rsid w:val="00CE79D6"/>
    <w:rsid w:val="00CF748F"/>
    <w:rsid w:val="00D052FF"/>
    <w:rsid w:val="00D21738"/>
    <w:rsid w:val="00D33B38"/>
    <w:rsid w:val="00D35130"/>
    <w:rsid w:val="00D4467C"/>
    <w:rsid w:val="00D45A34"/>
    <w:rsid w:val="00D62559"/>
    <w:rsid w:val="00D6527D"/>
    <w:rsid w:val="00D6721C"/>
    <w:rsid w:val="00DC2E59"/>
    <w:rsid w:val="00DE7BF1"/>
    <w:rsid w:val="00DF0949"/>
    <w:rsid w:val="00E151AF"/>
    <w:rsid w:val="00E2056F"/>
    <w:rsid w:val="00E22693"/>
    <w:rsid w:val="00E26B31"/>
    <w:rsid w:val="00E328A3"/>
    <w:rsid w:val="00E36CAA"/>
    <w:rsid w:val="00E4293C"/>
    <w:rsid w:val="00E52B10"/>
    <w:rsid w:val="00E5331D"/>
    <w:rsid w:val="00E539C4"/>
    <w:rsid w:val="00E57947"/>
    <w:rsid w:val="00E62D79"/>
    <w:rsid w:val="00E87D33"/>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4141D"/>
    <w:rsid w:val="00F6051C"/>
    <w:rsid w:val="00F67B70"/>
    <w:rsid w:val="00F7443A"/>
    <w:rsid w:val="00FA1E84"/>
    <w:rsid w:val="00FA2750"/>
    <w:rsid w:val="00FA6400"/>
    <w:rsid w:val="00FB1AA0"/>
    <w:rsid w:val="00FC1CCB"/>
    <w:rsid w:val="00FE5E2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vaandradina.ms.leg.br/leis/legislacao-para-licitaco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6F20-2838-4F54-B138-7FBD4DFF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7193</Words>
  <Characters>38848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Marcos&amp;Bete</cp:lastModifiedBy>
  <cp:revision>13</cp:revision>
  <cp:lastPrinted>2021-10-15T17:30:00Z</cp:lastPrinted>
  <dcterms:created xsi:type="dcterms:W3CDTF">2021-09-15T12:59:00Z</dcterms:created>
  <dcterms:modified xsi:type="dcterms:W3CDTF">2021-10-15T17:35:00Z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