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804E8">
        <w:rPr>
          <w:b/>
        </w:rPr>
        <w:t>I</w:t>
      </w:r>
    </w:p>
    <w:p w:rsidR="00FB6E45" w:rsidRDefault="00FB6E45" w:rsidP="008A4994">
      <w:pPr>
        <w:spacing w:after="0" w:line="360" w:lineRule="auto"/>
        <w:jc w:val="center"/>
        <w:rPr>
          <w:b/>
        </w:rPr>
      </w:pPr>
      <w:r w:rsidRPr="00FB6E45">
        <w:rPr>
          <w:b/>
        </w:rPr>
        <w:t>MINUTA DA ATA DE REGISTRO DE PREÇOS</w:t>
      </w:r>
    </w:p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CE5BC5">
        <w:rPr>
          <w:b/>
        </w:rPr>
        <w:t>12</w:t>
      </w:r>
      <w:r w:rsidR="008A4994" w:rsidRPr="008A4994">
        <w:rPr>
          <w:b/>
        </w:rPr>
        <w:t>/2016 – S.R.P.</w:t>
      </w:r>
    </w:p>
    <w:p w:rsidR="008A4994" w:rsidRPr="008A4994" w:rsidRDefault="00BD33D1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467C72">
        <w:rPr>
          <w:b/>
        </w:rPr>
        <w:t>3</w:t>
      </w:r>
      <w:r w:rsidR="00CE5BC5">
        <w:rPr>
          <w:b/>
        </w:rPr>
        <w:t>4</w:t>
      </w:r>
      <w:r w:rsidR="008A4994"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CE5BC5">
        <w:rPr>
          <w:bCs w:val="0"/>
          <w:color w:val="000000"/>
          <w:sz w:val="32"/>
          <w:szCs w:val="32"/>
          <w:u w:val="single"/>
        </w:rPr>
        <w:t>12</w:t>
      </w:r>
      <w:r>
        <w:rPr>
          <w:bCs w:val="0"/>
          <w:color w:val="000000"/>
          <w:sz w:val="32"/>
          <w:szCs w:val="32"/>
          <w:u w:val="single"/>
        </w:rPr>
        <w:t>/2016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504D99" w:rsidP="00B27027">
      <w:pPr>
        <w:spacing w:after="0"/>
        <w:jc w:val="both"/>
      </w:pPr>
      <w:r>
        <w:t>Aos dezoito dias do mês de novembro de dois mil e dezesseis</w:t>
      </w:r>
      <w:r w:rsidR="00B27027">
        <w:t xml:space="preserve">, na </w:t>
      </w:r>
      <w:r w:rsidR="00B27027">
        <w:rPr>
          <w:b/>
          <w:bCs/>
          <w:u w:val="single"/>
        </w:rPr>
        <w:t>CÂMARA MUNICIPAL DE NOVA ANDRADINA-MS</w:t>
      </w:r>
      <w:r w:rsidR="00B27027">
        <w:t xml:space="preserve">, pessoa jurídica de direito público interno, inscrita no CNPJ sob o nº 03.173.317/0001-18, situada à Rua São José, nº 664, nesta cidade, reuniram-se o Pregoeiro e Equipe de Apoio, que neste ato denomina-se simplesmente </w:t>
      </w:r>
      <w:r w:rsidR="00B27027">
        <w:rPr>
          <w:b/>
          <w:bCs/>
        </w:rPr>
        <w:t>Câmara</w:t>
      </w:r>
      <w:r w:rsidR="00B27027">
        <w:t xml:space="preserve">, </w:t>
      </w:r>
      <w:proofErr w:type="spellStart"/>
      <w:r w:rsidR="00B27027">
        <w:rPr>
          <w:b/>
        </w:rPr>
        <w:t>xxxxxxxxxxxxxxxxx</w:t>
      </w:r>
      <w:proofErr w:type="spellEnd"/>
      <w:r w:rsidR="00B27027">
        <w:rPr>
          <w:b/>
        </w:rPr>
        <w:t xml:space="preserve"> </w:t>
      </w:r>
      <w:r w:rsidR="00B27027">
        <w:t xml:space="preserve">neste </w:t>
      </w:r>
      <w:proofErr w:type="gramStart"/>
      <w:r w:rsidR="00B27027">
        <w:t xml:space="preserve">ato denominados simplesmente </w:t>
      </w:r>
      <w:r w:rsidR="00B27027">
        <w:rPr>
          <w:b/>
          <w:bCs/>
        </w:rPr>
        <w:t>Fornecedores</w:t>
      </w:r>
      <w:proofErr w:type="gramEnd"/>
      <w:r w:rsidR="00B27027">
        <w:rPr>
          <w:b/>
          <w:bCs/>
        </w:rPr>
        <w:t xml:space="preserve">, </w:t>
      </w:r>
      <w:r w:rsidR="00B27027">
        <w:t>resolvem em comum e recíproco acordo celebram o presente</w:t>
      </w:r>
      <w:r w:rsidR="00B27027">
        <w:rPr>
          <w:b/>
          <w:bCs/>
        </w:rPr>
        <w:t xml:space="preserve"> ATA DE REGISTRO DE PREÇOS Nº </w:t>
      </w:r>
      <w:r w:rsidR="00CE5BC5">
        <w:rPr>
          <w:b/>
          <w:bCs/>
        </w:rPr>
        <w:t>12</w:t>
      </w:r>
      <w:r w:rsidR="005E562B">
        <w:rPr>
          <w:b/>
          <w:bCs/>
        </w:rPr>
        <w:t>/2016</w:t>
      </w:r>
      <w:r w:rsidR="00B27027">
        <w:t>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290198" w:rsidP="00FC3388">
      <w:pPr>
        <w:jc w:val="both"/>
        <w:rPr>
          <w:b/>
          <w:bCs/>
        </w:rPr>
      </w:pPr>
      <w:r w:rsidRPr="00290198">
        <w:rPr>
          <w:b/>
          <w:bCs/>
        </w:rPr>
        <w:t>Aquisição de material de reparo e pintura para atender a solicitação 31-2016</w:t>
      </w:r>
      <w:r w:rsidR="005E562B" w:rsidRPr="005E562B">
        <w:rPr>
          <w:b/>
          <w:bCs/>
        </w:rPr>
        <w:t>, conforme especificado no anexo I – Termo de Referência do Edital.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nº </w:t>
      </w:r>
      <w:r w:rsidR="00290198">
        <w:t>12</w:t>
      </w:r>
      <w:r w:rsidR="005E562B">
        <w:t>/2016</w:t>
      </w:r>
      <w:r>
        <w:t>, a saber:</w:t>
      </w:r>
    </w:p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nº </w:t>
      </w:r>
      <w:r w:rsidR="00290198">
        <w:t>12</w:t>
      </w:r>
      <w:r w:rsidR="005E562B">
        <w:t>/2016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lastRenderedPageBreak/>
        <w:t xml:space="preserve">III) Em cada fornecimento, o preço unitário a ser pago é o constante da proposta apresentada no Pregão nº </w:t>
      </w:r>
      <w:r w:rsidR="00290198">
        <w:t>12</w:t>
      </w:r>
      <w:r w:rsidR="005E562B">
        <w:t>/2016</w:t>
      </w:r>
      <w:r>
        <w:t xml:space="preserve"> pela empresa detentora</w:t>
      </w:r>
      <w:proofErr w:type="gramStart"/>
      <w:r>
        <w:t xml:space="preserve">  </w:t>
      </w:r>
      <w:proofErr w:type="gramEnd"/>
      <w:r>
        <w:t>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A presente</w:t>
      </w:r>
      <w:proofErr w:type="gramEnd"/>
      <w:r>
        <w:t xml:space="preserve"> Ata de Registro de Preços terá validade de 12 (doze) meses, a partir da data da assinatura, podendo ser prorrogado até o limite de 12 (doze) meses.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nº </w:t>
      </w:r>
      <w:r w:rsidR="00290198">
        <w:t>12</w:t>
      </w:r>
      <w:r w:rsidR="005E562B">
        <w:t>/2016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lastRenderedPageBreak/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FC3388" w:rsidRDefault="00290198" w:rsidP="00290198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que devidamente comprovada </w:t>
      </w:r>
      <w:proofErr w:type="gramStart"/>
      <w:r>
        <w:t>a</w:t>
      </w:r>
      <w:proofErr w:type="gramEnd"/>
      <w:r>
        <w:t xml:space="preserve"> vantagem e, respeitada no que couber, as condições e as regras estabelecidas na Lei nº 8.666/93 e Decreto Municipal nº 947/2009, relativos a utilização do Sistema de Registro de Preços.</w:t>
      </w:r>
    </w:p>
    <w:p w:rsidR="00290198" w:rsidRDefault="00290198" w:rsidP="00290198">
      <w:pPr>
        <w:pStyle w:val="Corpodetexto2"/>
        <w:spacing w:line="360" w:lineRule="auto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FC3388">
      <w:pPr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FC3388">
      <w:pPr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FC3388">
      <w:pPr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dotação orçamentária específicas na formalização descrita na Lei nº 8.666/93.</w:t>
      </w:r>
    </w:p>
    <w:p w:rsidR="00FC3388" w:rsidRDefault="00566856" w:rsidP="00FC3388">
      <w:pPr>
        <w:jc w:val="both"/>
      </w:pPr>
      <w:r w:rsidRPr="00EC4A92">
        <w:t>01.01.</w:t>
      </w:r>
      <w:r>
        <w:t>2</w:t>
      </w:r>
      <w:r w:rsidRPr="00EC4A92">
        <w:t>.</w:t>
      </w:r>
      <w:r>
        <w:t>101</w:t>
      </w:r>
      <w:r w:rsidRPr="00EC4A92">
        <w:t>.</w:t>
      </w:r>
      <w:r>
        <w:t>3</w:t>
      </w:r>
      <w:r w:rsidRPr="00EC4A92">
        <w:t>.</w:t>
      </w:r>
      <w:r>
        <w:t>3</w:t>
      </w:r>
      <w:r w:rsidRPr="00EC4A92">
        <w:t>.90.</w:t>
      </w:r>
      <w:r>
        <w:t>30</w:t>
      </w:r>
      <w:r w:rsidRPr="00EC4A92">
        <w:t>.</w:t>
      </w:r>
      <w:r>
        <w:t>00</w:t>
      </w:r>
      <w:r w:rsidRPr="00EC4A92">
        <w:t>.00.00.00 (1</w:t>
      </w:r>
      <w:r>
        <w:t>6</w:t>
      </w:r>
      <w:r w:rsidRPr="00EC4A92">
        <w:t>/2016)</w:t>
      </w:r>
      <w:r w:rsidR="00761133">
        <w:t>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>
        <w:rPr>
          <w:b/>
          <w:bCs/>
          <w:u w:val="single"/>
        </w:rPr>
        <w:t xml:space="preserve">DAS PENALIDADES 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761133" w:rsidRDefault="00761133" w:rsidP="00FC3388">
      <w:pPr>
        <w:jc w:val="both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Default="00FC3388" w:rsidP="00311059">
      <w:pPr>
        <w:spacing w:after="0"/>
        <w:jc w:val="center"/>
      </w:pPr>
      <w:r>
        <w:t>Aparecido Soares de Oliveira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FC3388" w:rsidRDefault="00FC3388" w:rsidP="00FC3388">
      <w:pPr>
        <w:jc w:val="both"/>
      </w:pPr>
      <w:r>
        <w:rPr>
          <w:u w:val="single"/>
        </w:rPr>
        <w:t>Equipe de Apoio</w:t>
      </w:r>
      <w:r w:rsidR="00761133">
        <w:rPr>
          <w:u w:val="single"/>
        </w:rPr>
        <w:t>:</w:t>
      </w: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Marcos Roberto Matos</w:t>
      </w:r>
    </w:p>
    <w:p w:rsidR="00FC3388" w:rsidRDefault="00FC3388" w:rsidP="00761133">
      <w:pPr>
        <w:spacing w:after="0"/>
        <w:jc w:val="both"/>
      </w:pPr>
      <w:r>
        <w:t>Pregoeiro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519.860.431-34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RITA DE CASSIA CARRIEL DA COSTA TIMOTEO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  <w:bookmarkStart w:id="0" w:name="_GoBack"/>
      <w:bookmarkEnd w:id="0"/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MARGARETH APARECIDA TIAGO MIGNOLI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023.570.901-89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FC3388" w:rsidP="00761133">
      <w:pPr>
        <w:spacing w:after="0"/>
        <w:jc w:val="both"/>
      </w:pPr>
      <w:r>
        <w:t>MARAISA MONTEIRO DE CARVALHO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Default="00311059" w:rsidP="00761133">
      <w:pPr>
        <w:spacing w:after="0"/>
        <w:jc w:val="both"/>
      </w:pPr>
      <w:r>
        <w:t xml:space="preserve">CPF </w:t>
      </w:r>
      <w:r w:rsidR="00FC3388">
        <w:t>016.745.901-56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FC3388" w:rsidRDefault="00761133" w:rsidP="00761133">
      <w:pPr>
        <w:spacing w:after="0"/>
        <w:jc w:val="both"/>
      </w:pPr>
      <w:proofErr w:type="spellStart"/>
      <w:proofErr w:type="gramStart"/>
      <w:r>
        <w:t>xxxxxxxxxxxxxxxxxxxxxxxxxx</w:t>
      </w:r>
      <w:proofErr w:type="spellEnd"/>
      <w:proofErr w:type="gramEnd"/>
    </w:p>
    <w:p w:rsidR="00FC3388" w:rsidRDefault="00311059" w:rsidP="00761133">
      <w:pPr>
        <w:spacing w:after="0"/>
        <w:jc w:val="both"/>
      </w:pPr>
      <w:r>
        <w:t xml:space="preserve">CPF: 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43" w:rsidRDefault="00131C43" w:rsidP="00FF00DD">
      <w:pPr>
        <w:spacing w:after="0" w:line="240" w:lineRule="auto"/>
      </w:pPr>
      <w:r>
        <w:separator/>
      </w:r>
    </w:p>
  </w:endnote>
  <w:endnote w:type="continuationSeparator" w:id="0">
    <w:p w:rsidR="00131C43" w:rsidRDefault="00131C4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43" w:rsidRDefault="00131C43" w:rsidP="00FF00DD">
      <w:pPr>
        <w:spacing w:after="0" w:line="240" w:lineRule="auto"/>
      </w:pPr>
      <w:r>
        <w:separator/>
      </w:r>
    </w:p>
  </w:footnote>
  <w:footnote w:type="continuationSeparator" w:id="0">
    <w:p w:rsidR="00131C43" w:rsidRDefault="00131C4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1C43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41E87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0198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4D99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318B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669B4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4F6B"/>
    <w:rsid w:val="00C6706F"/>
    <w:rsid w:val="00C7141F"/>
    <w:rsid w:val="00C716D0"/>
    <w:rsid w:val="00C7299C"/>
    <w:rsid w:val="00C827C7"/>
    <w:rsid w:val="00C83EF5"/>
    <w:rsid w:val="00C90D8B"/>
    <w:rsid w:val="00C91A31"/>
    <w:rsid w:val="00C9573D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5BC5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2901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01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2901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01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A291-ADC1-4814-9EDE-43462B30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2244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30</cp:revision>
  <cp:lastPrinted>2016-06-22T15:50:00Z</cp:lastPrinted>
  <dcterms:created xsi:type="dcterms:W3CDTF">2016-03-20T21:37:00Z</dcterms:created>
  <dcterms:modified xsi:type="dcterms:W3CDTF">2016-11-07T00:11:00Z</dcterms:modified>
</cp:coreProperties>
</file>