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BF42B5">
        <w:rPr>
          <w:b/>
        </w:rPr>
        <w:t>1</w:t>
      </w:r>
      <w:r w:rsidR="00E42C7B">
        <w:rPr>
          <w:b/>
        </w:rPr>
        <w:t>4/2016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1529DF">
        <w:rPr>
          <w:b/>
        </w:rPr>
        <w:t>3</w:t>
      </w:r>
      <w:r w:rsidR="00E42C7B">
        <w:rPr>
          <w:b/>
        </w:rPr>
        <w:t>7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529DF">
        <w:t>3</w:t>
      </w:r>
      <w:r w:rsidR="00E42C7B">
        <w:t>7</w:t>
      </w:r>
      <w:r w:rsidR="00FC0581">
        <w:t>/2016</w:t>
      </w:r>
      <w:r w:rsidRPr="005E0F6E">
        <w:t xml:space="preserve">, gerado pelo Pregão n° </w:t>
      </w:r>
      <w:r w:rsidR="00BF42B5">
        <w:t>1</w:t>
      </w:r>
      <w:r w:rsidR="00E42C7B">
        <w:t>4</w:t>
      </w:r>
      <w:r w:rsidR="00EC4A92">
        <w:t>/2016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E42C7B">
        <w:t>Aquisição de aparelho de a</w:t>
      </w:r>
      <w:r w:rsidR="00E42C7B" w:rsidRPr="005D49FF">
        <w:rPr>
          <w:lang w:val="pt" w:eastAsia="pt-BR"/>
        </w:rPr>
        <w:t xml:space="preserve">r Condicionado de Janela 7500 </w:t>
      </w:r>
      <w:proofErr w:type="spellStart"/>
      <w:r w:rsidR="00E42C7B" w:rsidRPr="005D49FF">
        <w:rPr>
          <w:lang w:val="pt" w:eastAsia="pt-BR"/>
        </w:rPr>
        <w:t>btus</w:t>
      </w:r>
      <w:proofErr w:type="spellEnd"/>
      <w:r w:rsidR="00E42C7B" w:rsidRPr="005D49FF">
        <w:rPr>
          <w:lang w:val="pt" w:eastAsia="pt-BR"/>
        </w:rPr>
        <w:t xml:space="preserve"> 220v </w:t>
      </w:r>
      <w:r w:rsidR="00E42C7B">
        <w:rPr>
          <w:lang w:val="pt" w:eastAsia="pt-BR"/>
        </w:rPr>
        <w:t>e 2 frascos de espuma expansiva de Poliuretano,</w:t>
      </w:r>
      <w:r w:rsidR="00E42C7B" w:rsidRPr="005D49FF">
        <w:rPr>
          <w:lang w:val="pt" w:eastAsia="pt-BR"/>
        </w:rPr>
        <w:t xml:space="preserve"> para ser instalado na sala do servidor de rede e telefonia</w:t>
      </w:r>
      <w:r w:rsidR="00EC4A92" w:rsidRPr="00EC4A92">
        <w:t>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 xml:space="preserve">CLAUSULA </w:t>
      </w:r>
      <w:r w:rsidR="00E42C7B">
        <w:rPr>
          <w:b/>
        </w:rPr>
        <w:t>SEGUNDA</w:t>
      </w:r>
      <w:r w:rsidRPr="00785511">
        <w:rPr>
          <w:b/>
        </w:rPr>
        <w:t xml:space="preserve">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</w:t>
      </w:r>
      <w:r w:rsidR="00E42C7B">
        <w:t>Pregão</w:t>
      </w:r>
      <w:r>
        <w:t>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</w:t>
      </w:r>
      <w:r w:rsidR="00E42C7B">
        <w:rPr>
          <w:b/>
        </w:rPr>
        <w:t>2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TERCEIRA</w:t>
      </w:r>
      <w:r w:rsidRPr="00093829">
        <w:rPr>
          <w:b/>
        </w:rPr>
        <w:t xml:space="preserve">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BF42B5">
        <w:t>1</w:t>
      </w:r>
      <w:r w:rsidR="00E42C7B">
        <w:t>4</w:t>
      </w:r>
      <w:r w:rsidR="00EC4A92">
        <w:t>/2016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QUART</w:t>
      </w:r>
      <w:r w:rsidRPr="00093829">
        <w:rPr>
          <w:b/>
        </w:rPr>
        <w:t>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</w:t>
      </w:r>
      <w:proofErr w:type="gramStart"/>
      <w:r w:rsidR="00E42C7B">
        <w:t>5</w:t>
      </w:r>
      <w:proofErr w:type="gramEnd"/>
      <w:r>
        <w:t xml:space="preserve"> (</w:t>
      </w:r>
      <w:r w:rsidR="00E42C7B">
        <w:t>cinco</w:t>
      </w:r>
      <w:r>
        <w:t>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 xml:space="preserve">e seu pagamento ocorrerá em até </w:t>
      </w:r>
      <w:proofErr w:type="gramStart"/>
      <w:r w:rsidR="00E42C7B">
        <w:t>5</w:t>
      </w:r>
      <w:proofErr w:type="gramEnd"/>
      <w:r>
        <w:t xml:space="preserve"> (</w:t>
      </w:r>
      <w:r w:rsidR="00E42C7B">
        <w:t>cinco</w:t>
      </w:r>
      <w:r>
        <w:t>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="00E42C7B" w:rsidRPr="00093829">
        <w:rPr>
          <w:b/>
        </w:rPr>
        <w:t>QUINTA</w:t>
      </w:r>
      <w:r w:rsidRPr="00093829">
        <w:rPr>
          <w:b/>
        </w:rPr>
        <w:t xml:space="preserve">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E42C7B" w:rsidRPr="00E42C7B">
        <w:rPr>
          <w:lang w:eastAsia="pt-BR"/>
        </w:rPr>
        <w:t>01.01.1.058.4.4.90.52.99.00.00.00 (1/2016)</w:t>
      </w:r>
      <w:bookmarkStart w:id="0" w:name="_GoBack"/>
      <w:bookmarkEnd w:id="0"/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SEXTA</w:t>
      </w:r>
      <w:r w:rsidRPr="00093829">
        <w:rPr>
          <w:b/>
        </w:rPr>
        <w:t xml:space="preserve">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SÉTIMA</w:t>
      </w:r>
      <w:r w:rsidRPr="00093829">
        <w:rPr>
          <w:b/>
        </w:rPr>
        <w:t xml:space="preserve">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CLÁUSULA </w:t>
      </w:r>
      <w:r w:rsidR="00E42C7B">
        <w:rPr>
          <w:b/>
        </w:rPr>
        <w:t>OITAVA</w:t>
      </w:r>
      <w:r w:rsidRPr="00093829">
        <w:rPr>
          <w:b/>
        </w:rPr>
        <w:t xml:space="preserve">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 xml:space="preserve">CLAUSULA </w:t>
      </w:r>
      <w:r w:rsidR="00E42C7B">
        <w:rPr>
          <w:b/>
        </w:rPr>
        <w:t>NONA</w:t>
      </w:r>
      <w:r>
        <w:rPr>
          <w:b/>
        </w:rPr>
        <w:t xml:space="preserve">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7971A8">
        <w:t>Aparecido Soares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73" w:rsidRDefault="00C23273" w:rsidP="00FF00DD">
      <w:pPr>
        <w:spacing w:after="0" w:line="240" w:lineRule="auto"/>
      </w:pPr>
      <w:r>
        <w:separator/>
      </w:r>
    </w:p>
  </w:endnote>
  <w:endnote w:type="continuationSeparator" w:id="0">
    <w:p w:rsidR="00C23273" w:rsidRDefault="00C2327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73" w:rsidRDefault="00C23273" w:rsidP="00FF00DD">
      <w:pPr>
        <w:spacing w:after="0" w:line="240" w:lineRule="auto"/>
      </w:pPr>
      <w:r>
        <w:separator/>
      </w:r>
    </w:p>
  </w:footnote>
  <w:footnote w:type="continuationSeparator" w:id="0">
    <w:p w:rsidR="00C23273" w:rsidRDefault="00C2327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21E1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3273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2C7B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4D70-26B5-4974-BFAC-4AE522F9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Marcos&amp;Bete</cp:lastModifiedBy>
  <cp:revision>14</cp:revision>
  <cp:lastPrinted>2016-04-06T20:27:00Z</cp:lastPrinted>
  <dcterms:created xsi:type="dcterms:W3CDTF">2016-04-24T21:58:00Z</dcterms:created>
  <dcterms:modified xsi:type="dcterms:W3CDTF">2016-12-10T00:38:00Z</dcterms:modified>
</cp:coreProperties>
</file>